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8C" w:rsidRPr="001E3B8C" w:rsidRDefault="001E3B8C" w:rsidP="001E3B8C">
      <w:pPr>
        <w:rPr>
          <w:sz w:val="28"/>
          <w:szCs w:val="28"/>
        </w:rPr>
      </w:pPr>
      <w:r w:rsidRPr="001E3B8C">
        <w:rPr>
          <w:rFonts w:hint="eastAsia"/>
          <w:sz w:val="28"/>
          <w:szCs w:val="28"/>
        </w:rPr>
        <w:t>附件</w:t>
      </w:r>
      <w:r w:rsidR="0029729A">
        <w:rPr>
          <w:rFonts w:hint="eastAsia"/>
          <w:sz w:val="28"/>
          <w:szCs w:val="28"/>
        </w:rPr>
        <w:t>5</w:t>
      </w:r>
    </w:p>
    <w:p w:rsidR="00EC0A18" w:rsidRDefault="00937A0A" w:rsidP="00937A0A">
      <w:pPr>
        <w:jc w:val="center"/>
        <w:rPr>
          <w:b/>
          <w:sz w:val="44"/>
          <w:szCs w:val="44"/>
        </w:rPr>
      </w:pPr>
      <w:r w:rsidRPr="00937A0A">
        <w:rPr>
          <w:rFonts w:hint="eastAsia"/>
          <w:b/>
          <w:sz w:val="44"/>
          <w:szCs w:val="44"/>
        </w:rPr>
        <w:t>填报说明</w:t>
      </w:r>
    </w:p>
    <w:p w:rsidR="00937A0A" w:rsidRPr="00AA24CD" w:rsidRDefault="00937A0A" w:rsidP="00937A0A">
      <w:pPr>
        <w:rPr>
          <w:b/>
          <w:sz w:val="28"/>
          <w:szCs w:val="28"/>
        </w:rPr>
      </w:pPr>
    </w:p>
    <w:p w:rsidR="00AA24CD" w:rsidRPr="00D404D0" w:rsidRDefault="00937A0A" w:rsidP="00D404D0">
      <w:pPr>
        <w:adjustRightInd w:val="0"/>
        <w:spacing w:line="56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22ACC">
        <w:rPr>
          <w:rFonts w:ascii="仿宋" w:eastAsia="仿宋" w:hAnsi="仿宋" w:hint="eastAsia"/>
          <w:sz w:val="28"/>
          <w:szCs w:val="28"/>
        </w:rPr>
        <w:t>一、</w:t>
      </w:r>
      <w:r w:rsidR="00AA24CD" w:rsidRPr="00AA24CD">
        <w:rPr>
          <w:rFonts w:ascii="仿宋" w:eastAsia="仿宋" w:hAnsi="仿宋" w:hint="eastAsia"/>
          <w:sz w:val="28"/>
          <w:szCs w:val="28"/>
        </w:rPr>
        <w:t>表</w:t>
      </w:r>
      <w:proofErr w:type="gramStart"/>
      <w:r w:rsidR="00D404D0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AA24CD">
        <w:rPr>
          <w:rFonts w:ascii="仿宋" w:eastAsia="仿宋" w:hAnsi="仿宋" w:hint="eastAsia"/>
          <w:sz w:val="28"/>
          <w:szCs w:val="28"/>
        </w:rPr>
        <w:t>，为专项项目表，</w:t>
      </w:r>
      <w:r w:rsidR="00AA24CD" w:rsidRPr="008379EE">
        <w:rPr>
          <w:rFonts w:ascii="黑体" w:eastAsia="黑体" w:hAnsi="黑体" w:hint="eastAsia"/>
          <w:b/>
          <w:color w:val="FF0000"/>
          <w:sz w:val="36"/>
          <w:szCs w:val="36"/>
        </w:rPr>
        <w:t>按一个项目一张明细表，</w:t>
      </w:r>
      <w:r w:rsidR="00AA24CD">
        <w:rPr>
          <w:rFonts w:ascii="仿宋" w:eastAsia="仿宋" w:hAnsi="仿宋" w:hint="eastAsia"/>
          <w:sz w:val="28"/>
          <w:szCs w:val="28"/>
        </w:rPr>
        <w:t>没有具体测算标准，只需填报支出明细，</w:t>
      </w:r>
      <w:r w:rsidR="003660C7">
        <w:rPr>
          <w:rFonts w:ascii="仿宋" w:eastAsia="仿宋" w:hAnsi="仿宋" w:hint="eastAsia"/>
          <w:sz w:val="28"/>
          <w:szCs w:val="28"/>
        </w:rPr>
        <w:t>填报</w:t>
      </w:r>
      <w:r w:rsidR="003660C7" w:rsidRPr="003660C7">
        <w:rPr>
          <w:rFonts w:ascii="仿宋" w:eastAsia="仿宋" w:hAnsi="仿宋" w:hint="eastAsia"/>
          <w:sz w:val="28"/>
          <w:szCs w:val="28"/>
        </w:rPr>
        <w:t>支出经济分类</w:t>
      </w:r>
      <w:r w:rsidR="003660C7">
        <w:rPr>
          <w:rFonts w:ascii="仿宋" w:eastAsia="仿宋" w:hAnsi="仿宋" w:hint="eastAsia"/>
          <w:sz w:val="28"/>
          <w:szCs w:val="28"/>
        </w:rPr>
        <w:t>明细时，在第二列双击下</w:t>
      </w:r>
      <w:proofErr w:type="gramStart"/>
      <w:r w:rsidR="003660C7">
        <w:rPr>
          <w:rFonts w:ascii="仿宋" w:eastAsia="仿宋" w:hAnsi="仿宋" w:hint="eastAsia"/>
          <w:sz w:val="28"/>
          <w:szCs w:val="28"/>
        </w:rPr>
        <w:t>拉选择</w:t>
      </w:r>
      <w:proofErr w:type="gramEnd"/>
      <w:r w:rsidR="003660C7">
        <w:rPr>
          <w:rFonts w:ascii="仿宋" w:eastAsia="仿宋" w:hAnsi="仿宋" w:hint="eastAsia"/>
          <w:sz w:val="28"/>
          <w:szCs w:val="28"/>
        </w:rPr>
        <w:t>相应的经济科目即可，填报后</w:t>
      </w:r>
      <w:r w:rsidR="00AA24CD">
        <w:rPr>
          <w:rFonts w:ascii="仿宋" w:eastAsia="仿宋" w:hAnsi="仿宋" w:hint="eastAsia"/>
          <w:sz w:val="28"/>
          <w:szCs w:val="28"/>
        </w:rPr>
        <w:t>需报分管校领导签批。</w:t>
      </w:r>
      <w:r w:rsidR="00C40F18">
        <w:rPr>
          <w:rFonts w:ascii="仿宋" w:eastAsia="仿宋" w:hAnsi="仿宋" w:hint="eastAsia"/>
          <w:sz w:val="28"/>
          <w:szCs w:val="28"/>
        </w:rPr>
        <w:t>如申报的专项较多，请填写专项汇总表，汇总后统一报分管校领导签批，无需单项签批。</w:t>
      </w:r>
      <w:bookmarkStart w:id="0" w:name="_GoBack"/>
      <w:bookmarkEnd w:id="0"/>
    </w:p>
    <w:p w:rsidR="00AA24CD" w:rsidRPr="00AA24CD" w:rsidRDefault="00D404D0" w:rsidP="00AA24CD">
      <w:pPr>
        <w:adjustRightIn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AA24CD">
        <w:rPr>
          <w:rFonts w:ascii="仿宋" w:eastAsia="仿宋" w:hAnsi="仿宋" w:hint="eastAsia"/>
          <w:sz w:val="28"/>
          <w:szCs w:val="28"/>
        </w:rPr>
        <w:t>、表</w:t>
      </w:r>
      <w:r>
        <w:rPr>
          <w:rFonts w:ascii="仿宋" w:eastAsia="仿宋" w:hAnsi="仿宋" w:hint="eastAsia"/>
          <w:sz w:val="28"/>
          <w:szCs w:val="28"/>
        </w:rPr>
        <w:t>二</w:t>
      </w:r>
      <w:r w:rsidR="00AA24CD">
        <w:rPr>
          <w:rFonts w:ascii="仿宋" w:eastAsia="仿宋" w:hAnsi="仿宋" w:hint="eastAsia"/>
          <w:sz w:val="28"/>
          <w:szCs w:val="28"/>
        </w:rPr>
        <w:t>，为填报表</w:t>
      </w:r>
      <w:proofErr w:type="gramStart"/>
      <w:r w:rsidR="00AA24CD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AA24CD">
        <w:rPr>
          <w:rFonts w:ascii="仿宋" w:eastAsia="仿宋" w:hAnsi="仿宋" w:hint="eastAsia"/>
          <w:sz w:val="28"/>
          <w:szCs w:val="28"/>
        </w:rPr>
        <w:t>至表六</w:t>
      </w:r>
      <w:r w:rsidR="00AA24CD" w:rsidRPr="00AA24CD">
        <w:rPr>
          <w:rFonts w:ascii="仿宋" w:eastAsia="仿宋" w:hAnsi="仿宋" w:cs="宋体" w:hint="eastAsia"/>
          <w:kern w:val="0"/>
          <w:sz w:val="28"/>
          <w:szCs w:val="28"/>
        </w:rPr>
        <w:t>支出明细</w:t>
      </w:r>
      <w:r w:rsidR="00B22ACC">
        <w:rPr>
          <w:rFonts w:ascii="仿宋" w:eastAsia="仿宋" w:hAnsi="仿宋" w:cs="宋体" w:hint="eastAsia"/>
          <w:kern w:val="0"/>
          <w:sz w:val="28"/>
          <w:szCs w:val="28"/>
        </w:rPr>
        <w:t>科目</w:t>
      </w:r>
      <w:r w:rsidR="00AA24CD">
        <w:rPr>
          <w:rFonts w:ascii="仿宋" w:eastAsia="仿宋" w:hAnsi="仿宋" w:hint="eastAsia"/>
          <w:sz w:val="28"/>
          <w:szCs w:val="28"/>
        </w:rPr>
        <w:t>的参考表，不需要填报，仅供参考。</w:t>
      </w:r>
    </w:p>
    <w:p w:rsidR="00937A0A" w:rsidRPr="00D404D0" w:rsidRDefault="00937A0A" w:rsidP="00AA24CD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937A0A" w:rsidRPr="00D404D0" w:rsidSect="00DF5054">
      <w:pgSz w:w="11907" w:h="16840" w:code="9"/>
      <w:pgMar w:top="1440" w:right="1797" w:bottom="1440" w:left="1797" w:header="851" w:footer="992" w:gutter="0"/>
      <w:cols w:space="425"/>
      <w:docGrid w:type="lines" w:linePitch="5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4E" w:rsidRDefault="0028214E" w:rsidP="00B22ACC">
      <w:r>
        <w:separator/>
      </w:r>
    </w:p>
  </w:endnote>
  <w:endnote w:type="continuationSeparator" w:id="0">
    <w:p w:rsidR="0028214E" w:rsidRDefault="0028214E" w:rsidP="00B2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4E" w:rsidRDefault="0028214E" w:rsidP="00B22ACC">
      <w:r>
        <w:separator/>
      </w:r>
    </w:p>
  </w:footnote>
  <w:footnote w:type="continuationSeparator" w:id="0">
    <w:p w:rsidR="0028214E" w:rsidRDefault="0028214E" w:rsidP="00B22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0A"/>
    <w:rsid w:val="001E3B8C"/>
    <w:rsid w:val="0028214E"/>
    <w:rsid w:val="0029729A"/>
    <w:rsid w:val="003660C7"/>
    <w:rsid w:val="003A246C"/>
    <w:rsid w:val="00666879"/>
    <w:rsid w:val="00807F8E"/>
    <w:rsid w:val="008379EE"/>
    <w:rsid w:val="00937A0A"/>
    <w:rsid w:val="00A21B1D"/>
    <w:rsid w:val="00AA24CD"/>
    <w:rsid w:val="00AB3F1A"/>
    <w:rsid w:val="00B22ACC"/>
    <w:rsid w:val="00B2387A"/>
    <w:rsid w:val="00B538DE"/>
    <w:rsid w:val="00B57636"/>
    <w:rsid w:val="00C40F18"/>
    <w:rsid w:val="00D404D0"/>
    <w:rsid w:val="00DC4FFC"/>
    <w:rsid w:val="00DD4230"/>
    <w:rsid w:val="00DF5054"/>
    <w:rsid w:val="00E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张兆亮</dc:creator>
  <cp:lastModifiedBy>s</cp:lastModifiedBy>
  <cp:revision>14</cp:revision>
  <dcterms:created xsi:type="dcterms:W3CDTF">2019-01-10T13:35:00Z</dcterms:created>
  <dcterms:modified xsi:type="dcterms:W3CDTF">2020-07-17T02:18:00Z</dcterms:modified>
</cp:coreProperties>
</file>