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A4" w:rsidRPr="003421DD" w:rsidRDefault="004B67A4" w:rsidP="004B67A4">
      <w:pPr>
        <w:spacing w:afterLines="50" w:line="500" w:lineRule="exact"/>
        <w:jc w:val="center"/>
        <w:rPr>
          <w:rFonts w:ascii="黑体" w:eastAsia="黑体" w:hAnsi="黑体"/>
          <w:sz w:val="32"/>
          <w:szCs w:val="32"/>
        </w:rPr>
      </w:pPr>
      <w:r w:rsidRPr="003421DD">
        <w:rPr>
          <w:rFonts w:ascii="黑体" w:eastAsia="黑体" w:hAnsi="黑体" w:hint="eastAsia"/>
          <w:sz w:val="32"/>
          <w:szCs w:val="32"/>
        </w:rPr>
        <w:t>在一流本科建设论坛上的讲话</w:t>
      </w:r>
    </w:p>
    <w:p w:rsidR="004B67A4" w:rsidRPr="003421DD" w:rsidRDefault="004B67A4" w:rsidP="004B67A4">
      <w:pPr>
        <w:spacing w:beforeLines="50" w:line="420" w:lineRule="exact"/>
        <w:jc w:val="center"/>
        <w:rPr>
          <w:rFonts w:ascii="楷体_GB2312" w:eastAsia="楷体_GB2312"/>
          <w:sz w:val="24"/>
          <w:szCs w:val="24"/>
        </w:rPr>
      </w:pPr>
      <w:r w:rsidRPr="003421DD">
        <w:rPr>
          <w:rFonts w:ascii="楷体_GB2312" w:eastAsia="楷体_GB2312" w:hint="eastAsia"/>
          <w:sz w:val="24"/>
          <w:szCs w:val="24"/>
        </w:rPr>
        <w:t>教育部高教司司长</w:t>
      </w:r>
      <w:r>
        <w:rPr>
          <w:rFonts w:ascii="楷体_GB2312" w:eastAsia="楷体_GB2312" w:hint="eastAsia"/>
          <w:sz w:val="24"/>
          <w:szCs w:val="24"/>
        </w:rPr>
        <w:t xml:space="preserve">   </w:t>
      </w:r>
      <w:r w:rsidRPr="003421DD">
        <w:rPr>
          <w:rFonts w:ascii="楷体_GB2312" w:eastAsia="楷体_GB2312" w:hint="eastAsia"/>
          <w:sz w:val="24"/>
          <w:szCs w:val="24"/>
        </w:rPr>
        <w:t>吴</w:t>
      </w:r>
      <w:r>
        <w:rPr>
          <w:rFonts w:ascii="楷体_GB2312" w:eastAsia="楷体_GB2312" w:hint="eastAsia"/>
          <w:sz w:val="24"/>
          <w:szCs w:val="24"/>
        </w:rPr>
        <w:t xml:space="preserve">  </w:t>
      </w:r>
      <w:r w:rsidRPr="003421DD">
        <w:rPr>
          <w:rFonts w:ascii="楷体_GB2312" w:eastAsia="楷体_GB2312" w:hint="eastAsia"/>
          <w:sz w:val="24"/>
          <w:szCs w:val="24"/>
        </w:rPr>
        <w:t>岩</w:t>
      </w:r>
    </w:p>
    <w:p w:rsidR="004B67A4" w:rsidRPr="003421DD" w:rsidRDefault="004B67A4" w:rsidP="004B67A4">
      <w:pPr>
        <w:spacing w:afterLines="35" w:line="500" w:lineRule="exact"/>
        <w:jc w:val="center"/>
        <w:rPr>
          <w:rFonts w:ascii="Times New Roman" w:eastAsia="楷体_GB2312" w:hAnsi="Times New Roman"/>
          <w:sz w:val="24"/>
          <w:szCs w:val="24"/>
        </w:rPr>
      </w:pPr>
      <w:r w:rsidRPr="003421DD">
        <w:rPr>
          <w:rFonts w:ascii="Times New Roman" w:eastAsia="楷体_GB2312" w:hAnsi="Times New Roman"/>
          <w:sz w:val="24"/>
          <w:szCs w:val="24"/>
        </w:rPr>
        <w:t>（</w:t>
      </w:r>
      <w:r w:rsidRPr="003421DD">
        <w:rPr>
          <w:rFonts w:ascii="Times New Roman" w:eastAsia="楷体_GB2312" w:hAnsi="Times New Roman"/>
          <w:sz w:val="24"/>
          <w:szCs w:val="24"/>
        </w:rPr>
        <w:t>2018</w:t>
      </w:r>
      <w:r w:rsidRPr="003421DD">
        <w:rPr>
          <w:rFonts w:ascii="Times New Roman" w:eastAsia="楷体_GB2312" w:hAnsi="Times New Roman"/>
          <w:sz w:val="24"/>
          <w:szCs w:val="24"/>
        </w:rPr>
        <w:t>年</w:t>
      </w:r>
      <w:r w:rsidRPr="003421DD">
        <w:rPr>
          <w:rFonts w:ascii="Times New Roman" w:eastAsia="楷体_GB2312" w:hAnsi="Times New Roman"/>
          <w:sz w:val="24"/>
          <w:szCs w:val="24"/>
        </w:rPr>
        <w:t>6</w:t>
      </w:r>
      <w:r w:rsidRPr="003421DD">
        <w:rPr>
          <w:rFonts w:ascii="Times New Roman" w:eastAsia="楷体_GB2312" w:hAnsi="Times New Roman"/>
          <w:sz w:val="24"/>
          <w:szCs w:val="24"/>
        </w:rPr>
        <w:t>月</w:t>
      </w:r>
      <w:r w:rsidRPr="003421DD">
        <w:rPr>
          <w:rFonts w:ascii="Times New Roman" w:eastAsia="楷体_GB2312" w:hAnsi="Times New Roman"/>
          <w:sz w:val="24"/>
          <w:szCs w:val="24"/>
        </w:rPr>
        <w:t>20</w:t>
      </w:r>
      <w:r w:rsidRPr="003421DD">
        <w:rPr>
          <w:rFonts w:ascii="Times New Roman" w:eastAsia="楷体_GB2312" w:hAnsi="Times New Roman"/>
          <w:sz w:val="24"/>
          <w:szCs w:val="24"/>
        </w:rPr>
        <w:t>日）</w:t>
      </w:r>
    </w:p>
    <w:p w:rsidR="004B67A4" w:rsidRDefault="004B67A4" w:rsidP="004B67A4">
      <w:pPr>
        <w:spacing w:line="400" w:lineRule="exact"/>
        <w:ind w:firstLineChars="200" w:firstLine="640"/>
        <w:rPr>
          <w:rFonts w:ascii="仿宋_GB2312" w:eastAsia="仿宋_GB2312"/>
          <w:sz w:val="32"/>
          <w:szCs w:val="32"/>
        </w:rPr>
      </w:pPr>
    </w:p>
    <w:p w:rsidR="004B67A4" w:rsidRPr="003421DD" w:rsidRDefault="004B67A4" w:rsidP="004B67A4">
      <w:pPr>
        <w:spacing w:line="435" w:lineRule="exact"/>
        <w:rPr>
          <w:rFonts w:ascii="宋体" w:hAnsi="宋体"/>
          <w:sz w:val="24"/>
          <w:szCs w:val="24"/>
        </w:rPr>
      </w:pPr>
      <w:r w:rsidRPr="003421DD">
        <w:rPr>
          <w:rFonts w:ascii="宋体" w:hAnsi="宋体" w:hint="eastAsia"/>
          <w:sz w:val="24"/>
          <w:szCs w:val="24"/>
        </w:rPr>
        <w:t>建国书记好，大家下午好！</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特别感谢四川大学发起一流本科建设论坛。这个论坛将会成为中国高等教育建设一流本科重要的历史节点。这里，我想讲两方面的意思。</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第一是祝贺，祝贺论坛的成功召开。今天，高教司的正副六位司长、九个处室的十四位正副处长都来了，可以说我们是“倾巢而出”。我代表高教司的同仁讲几句暖场的话。</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今天参加会议的同志们可以分为四个方面军。第一个方面军是管理大军，就是我们</w:t>
      </w:r>
      <w:r w:rsidRPr="003421DD">
        <w:rPr>
          <w:rFonts w:ascii="宋体" w:hAnsi="宋体" w:hint="eastAsia"/>
          <w:sz w:val="24"/>
          <w:szCs w:val="24"/>
        </w:rPr>
        <w:t>31</w:t>
      </w:r>
      <w:r w:rsidRPr="003421DD">
        <w:rPr>
          <w:rFonts w:ascii="宋体" w:hAnsi="宋体" w:hint="eastAsia"/>
          <w:sz w:val="24"/>
          <w:szCs w:val="24"/>
        </w:rPr>
        <w:t>个省（市、自治区）教育厅和新疆生产建设兵团教育局的高教处长，这是我们</w:t>
      </w:r>
      <w:r w:rsidRPr="003421DD">
        <w:rPr>
          <w:rFonts w:ascii="宋体" w:hAnsi="宋体" w:hint="eastAsia"/>
          <w:sz w:val="24"/>
          <w:szCs w:val="24"/>
        </w:rPr>
        <w:t>1</w:t>
      </w:r>
      <w:r w:rsidRPr="003421DD">
        <w:rPr>
          <w:rFonts w:ascii="宋体" w:hAnsi="宋体" w:hint="eastAsia"/>
          <w:sz w:val="24"/>
          <w:szCs w:val="24"/>
        </w:rPr>
        <w:t>月份召开新时代第一次全国高教处长会以后的第二次聚会。我在那次会上曾说过，教育部高教司是各省厅高教处的驻京办事处，我是办事处的主任，我们在座的</w:t>
      </w:r>
      <w:r w:rsidRPr="003421DD">
        <w:rPr>
          <w:rFonts w:ascii="宋体" w:hAnsi="宋体" w:hint="eastAsia"/>
          <w:sz w:val="24"/>
          <w:szCs w:val="24"/>
        </w:rPr>
        <w:t>5</w:t>
      </w:r>
      <w:r w:rsidRPr="003421DD">
        <w:rPr>
          <w:rFonts w:ascii="宋体" w:hAnsi="宋体" w:hint="eastAsia"/>
          <w:sz w:val="24"/>
          <w:szCs w:val="24"/>
        </w:rPr>
        <w:t>位副司长是副主任。今天我们在四川胜利地会合了。这支管理大军将带领着千军万马奋力建设中国的一流本科。</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第二路大军叫中央军。今天有</w:t>
      </w:r>
      <w:r w:rsidRPr="003421DD">
        <w:rPr>
          <w:rFonts w:ascii="宋体" w:hAnsi="宋体" w:hint="eastAsia"/>
          <w:sz w:val="24"/>
          <w:szCs w:val="24"/>
        </w:rPr>
        <w:t>76</w:t>
      </w:r>
      <w:r w:rsidRPr="003421DD">
        <w:rPr>
          <w:rFonts w:ascii="宋体" w:hAnsi="宋体" w:hint="eastAsia"/>
          <w:sz w:val="24"/>
          <w:szCs w:val="24"/>
        </w:rPr>
        <w:t>所中央部门属高校，其中</w:t>
      </w:r>
      <w:r w:rsidRPr="003421DD">
        <w:rPr>
          <w:rFonts w:ascii="宋体" w:hAnsi="宋体" w:hint="eastAsia"/>
          <w:sz w:val="24"/>
          <w:szCs w:val="24"/>
        </w:rPr>
        <w:t>75</w:t>
      </w:r>
      <w:r w:rsidRPr="003421DD">
        <w:rPr>
          <w:rFonts w:ascii="宋体" w:hAnsi="宋体" w:hint="eastAsia"/>
          <w:sz w:val="24"/>
          <w:szCs w:val="24"/>
        </w:rPr>
        <w:t>所教育部属高校和</w:t>
      </w:r>
      <w:r w:rsidRPr="003421DD">
        <w:rPr>
          <w:rFonts w:ascii="宋体" w:hAnsi="宋体" w:hint="eastAsia"/>
          <w:sz w:val="24"/>
          <w:szCs w:val="24"/>
        </w:rPr>
        <w:t>1</w:t>
      </w:r>
      <w:r w:rsidRPr="003421DD">
        <w:rPr>
          <w:rFonts w:ascii="宋体" w:hAnsi="宋体" w:hint="eastAsia"/>
          <w:sz w:val="24"/>
          <w:szCs w:val="24"/>
        </w:rPr>
        <w:t>所工信部属</w:t>
      </w:r>
      <w:r w:rsidRPr="003421DD">
        <w:rPr>
          <w:rFonts w:ascii="宋体" w:hAnsi="宋体" w:hint="eastAsia"/>
          <w:sz w:val="24"/>
          <w:szCs w:val="24"/>
        </w:rPr>
        <w:t>985</w:t>
      </w:r>
      <w:r w:rsidRPr="003421DD">
        <w:rPr>
          <w:rFonts w:ascii="宋体" w:hAnsi="宋体" w:hint="eastAsia"/>
          <w:sz w:val="24"/>
          <w:szCs w:val="24"/>
        </w:rPr>
        <w:t>大学。这些高校主管教学的副校长、教务长或者是教务处长都在这个会场，这也是中国高等教育、高等学校本科人才培养的一次聚会。</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第三路大军叫地方军。今天有</w:t>
      </w:r>
      <w:r w:rsidRPr="003421DD">
        <w:rPr>
          <w:rFonts w:ascii="宋体" w:hAnsi="宋体" w:hint="eastAsia"/>
          <w:sz w:val="24"/>
          <w:szCs w:val="24"/>
        </w:rPr>
        <w:t>60</w:t>
      </w:r>
      <w:r w:rsidRPr="003421DD">
        <w:rPr>
          <w:rFonts w:ascii="宋体" w:hAnsi="宋体" w:hint="eastAsia"/>
          <w:sz w:val="24"/>
          <w:szCs w:val="24"/>
        </w:rPr>
        <w:t>所地方高校的大校长、大书记在这儿。我大概算了算，这</w:t>
      </w:r>
      <w:r w:rsidRPr="003421DD">
        <w:rPr>
          <w:rFonts w:ascii="宋体" w:hAnsi="宋体" w:hint="eastAsia"/>
          <w:sz w:val="24"/>
          <w:szCs w:val="24"/>
        </w:rPr>
        <w:t>60</w:t>
      </w:r>
      <w:r w:rsidRPr="003421DD">
        <w:rPr>
          <w:rFonts w:ascii="宋体" w:hAnsi="宋体" w:hint="eastAsia"/>
          <w:sz w:val="24"/>
          <w:szCs w:val="24"/>
        </w:rPr>
        <w:t>位校长、书记代表了中国</w:t>
      </w:r>
      <w:r w:rsidRPr="003421DD">
        <w:rPr>
          <w:rFonts w:ascii="宋体" w:hAnsi="宋体" w:hint="eastAsia"/>
          <w:sz w:val="24"/>
          <w:szCs w:val="24"/>
        </w:rPr>
        <w:t>31</w:t>
      </w:r>
      <w:r w:rsidRPr="003421DD">
        <w:rPr>
          <w:rFonts w:ascii="宋体" w:hAnsi="宋体" w:hint="eastAsia"/>
          <w:sz w:val="24"/>
          <w:szCs w:val="24"/>
        </w:rPr>
        <w:t>个省（市、自治区）的方面军。这里面还有民办高校和新建本科高校。</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第四路大军叫新四军。就是我们今年正式做的</w:t>
      </w:r>
      <w:r w:rsidRPr="003421DD">
        <w:rPr>
          <w:rFonts w:ascii="宋体" w:hAnsi="宋体" w:hint="eastAsia"/>
          <w:sz w:val="24"/>
          <w:szCs w:val="24"/>
        </w:rPr>
        <w:t>14</w:t>
      </w:r>
      <w:r w:rsidRPr="003421DD">
        <w:rPr>
          <w:rFonts w:ascii="宋体" w:hAnsi="宋体" w:hint="eastAsia"/>
          <w:sz w:val="24"/>
          <w:szCs w:val="24"/>
        </w:rPr>
        <w:t>所部省合建高校。我觉得这四路大军就是中国高等教育的主流军，是中国经济社会发展的生力军。这四路大军会合在一起，加起来正好是</w:t>
      </w:r>
      <w:r w:rsidRPr="003421DD">
        <w:rPr>
          <w:rFonts w:ascii="宋体" w:hAnsi="宋体" w:hint="eastAsia"/>
          <w:sz w:val="24"/>
          <w:szCs w:val="24"/>
        </w:rPr>
        <w:t>150</w:t>
      </w:r>
      <w:r w:rsidRPr="003421DD">
        <w:rPr>
          <w:rFonts w:ascii="宋体" w:hAnsi="宋体" w:hint="eastAsia"/>
          <w:sz w:val="24"/>
          <w:szCs w:val="24"/>
        </w:rPr>
        <w:t>所高校。这</w:t>
      </w:r>
      <w:r w:rsidRPr="003421DD">
        <w:rPr>
          <w:rFonts w:ascii="宋体" w:hAnsi="宋体" w:hint="eastAsia"/>
          <w:sz w:val="24"/>
          <w:szCs w:val="24"/>
        </w:rPr>
        <w:t>150</w:t>
      </w:r>
      <w:r w:rsidRPr="003421DD">
        <w:rPr>
          <w:rFonts w:ascii="宋体" w:hAnsi="宋体" w:hint="eastAsia"/>
          <w:sz w:val="24"/>
          <w:szCs w:val="24"/>
        </w:rPr>
        <w:t>所高校半边天是中央军，</w:t>
      </w:r>
      <w:r w:rsidRPr="003421DD">
        <w:rPr>
          <w:rFonts w:ascii="宋体" w:hAnsi="宋体" w:hint="eastAsia"/>
          <w:sz w:val="24"/>
          <w:szCs w:val="24"/>
        </w:rPr>
        <w:lastRenderedPageBreak/>
        <w:t>半边天是地方军，两个半边天加起来就是中国高等教育的整个天。所以说，这个会非常重要，是中国高等教育天大的事情。</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第二，我想做一点剧透。就是关于明天下午</w:t>
      </w:r>
      <w:r w:rsidRPr="003421DD">
        <w:rPr>
          <w:rFonts w:ascii="宋体" w:hAnsi="宋体" w:hint="eastAsia"/>
          <w:sz w:val="24"/>
          <w:szCs w:val="24"/>
        </w:rPr>
        <w:t>3</w:t>
      </w:r>
      <w:r w:rsidRPr="003421DD">
        <w:rPr>
          <w:rFonts w:ascii="宋体" w:hAnsi="宋体" w:hint="eastAsia"/>
          <w:sz w:val="24"/>
          <w:szCs w:val="24"/>
        </w:rPr>
        <w:t>点到</w:t>
      </w:r>
      <w:r w:rsidRPr="003421DD">
        <w:rPr>
          <w:rFonts w:ascii="宋体" w:hAnsi="宋体" w:hint="eastAsia"/>
          <w:sz w:val="24"/>
          <w:szCs w:val="24"/>
        </w:rPr>
        <w:t>5</w:t>
      </w:r>
      <w:r w:rsidRPr="003421DD">
        <w:rPr>
          <w:rFonts w:ascii="宋体" w:hAnsi="宋体" w:hint="eastAsia"/>
          <w:sz w:val="24"/>
          <w:szCs w:val="24"/>
        </w:rPr>
        <w:t>点将召开的中国改革开放</w:t>
      </w:r>
      <w:r w:rsidRPr="003421DD">
        <w:rPr>
          <w:rFonts w:ascii="宋体" w:hAnsi="宋体" w:hint="eastAsia"/>
          <w:sz w:val="24"/>
          <w:szCs w:val="24"/>
        </w:rPr>
        <w:t>40</w:t>
      </w:r>
      <w:r w:rsidRPr="003421DD">
        <w:rPr>
          <w:rFonts w:ascii="宋体" w:hAnsi="宋体" w:hint="eastAsia"/>
          <w:sz w:val="24"/>
          <w:szCs w:val="24"/>
        </w:rPr>
        <w:t>年来第一次全国本科教育大会。按照宝生部长说，这是历史第一次；按照蕙青部长的说法，这是百年不遇的大会。这次大会必将写入中国高等教育发展史。这里，我想讲这个会的三个“前所未有”。</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一是这个会的阵势或者说规模前所未有。这个前所未有主要表现在</w:t>
      </w:r>
      <w:r w:rsidRPr="003421DD">
        <w:rPr>
          <w:rFonts w:ascii="宋体" w:hAnsi="宋体" w:hint="eastAsia"/>
          <w:sz w:val="24"/>
          <w:szCs w:val="24"/>
        </w:rPr>
        <w:t>150</w:t>
      </w:r>
      <w:r w:rsidRPr="003421DD">
        <w:rPr>
          <w:rFonts w:ascii="宋体" w:hAnsi="宋体" w:hint="eastAsia"/>
          <w:sz w:val="24"/>
          <w:szCs w:val="24"/>
        </w:rPr>
        <w:t>所学校的大校长或者大书记齐聚四川大学。我们</w:t>
      </w:r>
      <w:r w:rsidRPr="003421DD">
        <w:rPr>
          <w:rFonts w:ascii="宋体" w:hAnsi="宋体" w:hint="eastAsia"/>
          <w:sz w:val="24"/>
          <w:szCs w:val="24"/>
        </w:rPr>
        <w:t>75</w:t>
      </w:r>
      <w:r w:rsidRPr="003421DD">
        <w:rPr>
          <w:rFonts w:ascii="宋体" w:hAnsi="宋体" w:hint="eastAsia"/>
          <w:sz w:val="24"/>
          <w:szCs w:val="24"/>
        </w:rPr>
        <w:t>所教育部直属高校无一例外全是大校长、大书记，地方的</w:t>
      </w:r>
      <w:r w:rsidRPr="003421DD">
        <w:rPr>
          <w:rFonts w:ascii="宋体" w:hAnsi="宋体" w:hint="eastAsia"/>
          <w:sz w:val="24"/>
          <w:szCs w:val="24"/>
        </w:rPr>
        <w:t>75</w:t>
      </w:r>
      <w:r w:rsidRPr="003421DD">
        <w:rPr>
          <w:rFonts w:ascii="宋体" w:hAnsi="宋体" w:hint="eastAsia"/>
          <w:sz w:val="24"/>
          <w:szCs w:val="24"/>
        </w:rPr>
        <w:t>所高校无一例外的全部是大校长、大书记，这在高等教育历史上前所未有。</w:t>
      </w:r>
      <w:r w:rsidRPr="003421DD">
        <w:rPr>
          <w:rFonts w:ascii="宋体" w:hAnsi="宋体" w:hint="eastAsia"/>
          <w:sz w:val="24"/>
          <w:szCs w:val="24"/>
        </w:rPr>
        <w:t>31</w:t>
      </w:r>
      <w:r w:rsidRPr="003421DD">
        <w:rPr>
          <w:rFonts w:ascii="宋体" w:hAnsi="宋体" w:hint="eastAsia"/>
          <w:sz w:val="24"/>
          <w:szCs w:val="24"/>
        </w:rPr>
        <w:t>个省（市、自治区）和新疆生产建设兵团的主要负责同志，除个别省份由于大厅长不在国内或者位置空缺以外，其他的都齐聚明天的会上。此外，还有</w:t>
      </w:r>
      <w:r w:rsidRPr="003421DD">
        <w:rPr>
          <w:rFonts w:ascii="宋体" w:hAnsi="宋体" w:hint="eastAsia"/>
          <w:sz w:val="24"/>
          <w:szCs w:val="24"/>
        </w:rPr>
        <w:t>13</w:t>
      </w:r>
      <w:r w:rsidRPr="003421DD">
        <w:rPr>
          <w:rFonts w:ascii="宋体" w:hAnsi="宋体" w:hint="eastAsia"/>
          <w:sz w:val="24"/>
          <w:szCs w:val="24"/>
        </w:rPr>
        <w:t>个中央部委和部门教育司局的负责同志，以及教育部</w:t>
      </w:r>
      <w:r w:rsidRPr="003421DD">
        <w:rPr>
          <w:rFonts w:ascii="宋体" w:hAnsi="宋体" w:hint="eastAsia"/>
          <w:sz w:val="24"/>
          <w:szCs w:val="24"/>
        </w:rPr>
        <w:t>21</w:t>
      </w:r>
      <w:r w:rsidRPr="003421DD">
        <w:rPr>
          <w:rFonts w:ascii="宋体" w:hAnsi="宋体" w:hint="eastAsia"/>
          <w:sz w:val="24"/>
          <w:szCs w:val="24"/>
        </w:rPr>
        <w:t>个司局和直属单位的主要负责同志也要参加明天的会。</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二是这次会议的意义、地位、作用前所未有。上个星期三下午，开了教育部</w:t>
      </w:r>
      <w:r w:rsidRPr="003421DD">
        <w:rPr>
          <w:rFonts w:ascii="宋体" w:hAnsi="宋体" w:hint="eastAsia"/>
          <w:sz w:val="24"/>
          <w:szCs w:val="24"/>
        </w:rPr>
        <w:t>2018</w:t>
      </w:r>
      <w:r w:rsidRPr="003421DD">
        <w:rPr>
          <w:rFonts w:ascii="宋体" w:hAnsi="宋体" w:hint="eastAsia"/>
          <w:sz w:val="24"/>
          <w:szCs w:val="24"/>
        </w:rPr>
        <w:t>年第</w:t>
      </w:r>
      <w:r w:rsidRPr="003421DD">
        <w:rPr>
          <w:rFonts w:ascii="宋体" w:hAnsi="宋体" w:hint="eastAsia"/>
          <w:sz w:val="24"/>
          <w:szCs w:val="24"/>
        </w:rPr>
        <w:t>15</w:t>
      </w:r>
      <w:r w:rsidRPr="003421DD">
        <w:rPr>
          <w:rFonts w:ascii="宋体" w:hAnsi="宋体" w:hint="eastAsia"/>
          <w:sz w:val="24"/>
          <w:szCs w:val="24"/>
        </w:rPr>
        <w:t>次党组会，讨论本科教育大会的上会文件。大家发言结束后，宝生部长讲了三不和三要。宝生同志指出，我们这次会要向战线发出强烈的信号，第一是不抓本科教育的高校不是合格的高校，第二是不抓本科教育的校长不是合格的校长，第三是不参与本科教学的教授不是合格的教授。他强调，一定要把本科教育放在人才培养体系的核心地位，一定要把本科教育放在教育教学的基础地位，一定要把本科教育放在新时代高等教育发展的前沿地位。他特别讲，本科教育是具有战略地位的教育，是纲举目张的教育。所以，要把本科教育放在一个前所未有的战略的高度、战略的地位、战略的意义、战略的作用。所以说，这是一次前所未有意义的大会。</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三是说这将是一次前所未有力度的大会，为什么这样说？这次大会将出现三个“一”。第一，明天下午宝生部长有一个重要的讲话。第二，明天下午将正式推出一个重要文件，也就是我们所说的新时代高教</w:t>
      </w:r>
      <w:r w:rsidRPr="003421DD">
        <w:rPr>
          <w:rFonts w:ascii="宋体" w:hAnsi="宋体" w:hint="eastAsia"/>
          <w:sz w:val="24"/>
          <w:szCs w:val="24"/>
        </w:rPr>
        <w:t>40</w:t>
      </w:r>
      <w:r w:rsidRPr="003421DD">
        <w:rPr>
          <w:rFonts w:ascii="宋体" w:hAnsi="宋体" w:hint="eastAsia"/>
          <w:sz w:val="24"/>
          <w:szCs w:val="24"/>
        </w:rPr>
        <w:t>条，这次我们专门带来向大家再一次广泛征求意见。这个文件连同</w:t>
      </w:r>
      <w:r w:rsidRPr="003421DD">
        <w:rPr>
          <w:rFonts w:ascii="宋体" w:hAnsi="宋体" w:hint="eastAsia"/>
          <w:sz w:val="24"/>
          <w:szCs w:val="24"/>
        </w:rPr>
        <w:t>7</w:t>
      </w:r>
      <w:r w:rsidRPr="003421DD">
        <w:rPr>
          <w:rFonts w:ascii="宋体" w:hAnsi="宋体" w:hint="eastAsia"/>
          <w:sz w:val="24"/>
          <w:szCs w:val="24"/>
        </w:rPr>
        <w:t>个相关文件在上周的党组会上已经原则通过，本次大会征求意见后将正式下发。第三是一组重要计划，就是六卓越一拔尖计划</w:t>
      </w:r>
      <w:r w:rsidRPr="003421DD">
        <w:rPr>
          <w:rFonts w:ascii="宋体" w:hAnsi="宋体" w:hint="eastAsia"/>
          <w:sz w:val="24"/>
          <w:szCs w:val="24"/>
        </w:rPr>
        <w:t>2.0</w:t>
      </w:r>
      <w:r w:rsidRPr="003421DD">
        <w:rPr>
          <w:rFonts w:ascii="宋体" w:hAnsi="宋体" w:hint="eastAsia"/>
          <w:sz w:val="24"/>
          <w:szCs w:val="24"/>
        </w:rPr>
        <w:t>。这个文件和这一组计划，对于新时代高等教育改革发展具有重要的战略意义，提出了一系列具有战略意义的目标和规划。宝生部长开玩笑讲：“至少在我的任上要管下去”。这就是我想给大家剧透的一些情况，好戏不能剧透太多，明天下午大家聆听宝生部长的重要讲话，看我们发的新时代高教</w:t>
      </w:r>
      <w:r w:rsidRPr="003421DD">
        <w:rPr>
          <w:rFonts w:ascii="宋体" w:hAnsi="宋体" w:hint="eastAsia"/>
          <w:sz w:val="24"/>
          <w:szCs w:val="24"/>
        </w:rPr>
        <w:t>40</w:t>
      </w:r>
      <w:r w:rsidRPr="003421DD">
        <w:rPr>
          <w:rFonts w:ascii="宋体" w:hAnsi="宋体" w:hint="eastAsia"/>
          <w:sz w:val="24"/>
          <w:szCs w:val="24"/>
        </w:rPr>
        <w:t>条，看我们的六卓越一拔尖计划</w:t>
      </w:r>
      <w:r w:rsidRPr="003421DD">
        <w:rPr>
          <w:rFonts w:ascii="宋体" w:hAnsi="宋体" w:hint="eastAsia"/>
          <w:sz w:val="24"/>
          <w:szCs w:val="24"/>
        </w:rPr>
        <w:t>2.0</w:t>
      </w:r>
      <w:r w:rsidRPr="003421DD">
        <w:rPr>
          <w:rFonts w:ascii="宋体" w:hAnsi="宋体" w:hint="eastAsia"/>
          <w:sz w:val="24"/>
          <w:szCs w:val="24"/>
        </w:rPr>
        <w:t>。</w:t>
      </w:r>
    </w:p>
    <w:p w:rsidR="004B67A4" w:rsidRPr="003421DD" w:rsidRDefault="004B67A4" w:rsidP="004B67A4">
      <w:pPr>
        <w:spacing w:line="435" w:lineRule="exact"/>
        <w:ind w:firstLineChars="200" w:firstLine="480"/>
        <w:rPr>
          <w:rFonts w:ascii="宋体" w:hAnsi="宋体"/>
          <w:sz w:val="24"/>
          <w:szCs w:val="24"/>
        </w:rPr>
      </w:pPr>
      <w:r w:rsidRPr="003421DD">
        <w:rPr>
          <w:rFonts w:ascii="宋体" w:hAnsi="宋体" w:hint="eastAsia"/>
          <w:sz w:val="24"/>
          <w:szCs w:val="24"/>
        </w:rPr>
        <w:t>我们要用这样的一次前所未有的本科教育大会来叩响和开启中国高等教育人才培养新的春天，让我们大家明天下午一起来参与、见证和创造中国高等教育的一个具有重要历史意义、里程碑意义的大会。今天的论坛算是明天大会的一个很好的暖场，希望我们明天的大会圆满成功。</w:t>
      </w:r>
    </w:p>
    <w:p w:rsidR="004B67A4" w:rsidRPr="00B5745C" w:rsidRDefault="004B67A4" w:rsidP="004B67A4">
      <w:pPr>
        <w:autoSpaceDE w:val="0"/>
        <w:autoSpaceDN w:val="0"/>
        <w:spacing w:line="435" w:lineRule="exact"/>
        <w:ind w:firstLineChars="200" w:firstLine="480"/>
        <w:rPr>
          <w:rFonts w:ascii="宋体" w:hAnsi="宋体" w:hint="eastAsia"/>
          <w:sz w:val="24"/>
          <w:szCs w:val="24"/>
        </w:rPr>
      </w:pPr>
      <w:r w:rsidRPr="003421DD">
        <w:rPr>
          <w:rFonts w:ascii="宋体" w:hAnsi="宋体" w:hint="eastAsia"/>
          <w:sz w:val="24"/>
          <w:szCs w:val="24"/>
        </w:rPr>
        <w:t>最后预祝这次论坛取得圆满成功，后续各位同志的发言我们都会总结起来。谢谢各位！</w:t>
      </w:r>
      <w:r w:rsidRPr="002D3F78">
        <w:rPr>
          <w:rFonts w:ascii="黑体" w:eastAsia="黑体" w:hAnsi="黑体" w:hint="eastAsia"/>
          <w:b/>
          <w:sz w:val="32"/>
          <w:szCs w:val="24"/>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D31D50"/>
    <w:rsid w:val="00323B43"/>
    <w:rsid w:val="003D37D8"/>
    <w:rsid w:val="00426133"/>
    <w:rsid w:val="004358AB"/>
    <w:rsid w:val="004B67A4"/>
    <w:rsid w:val="00706EA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2018-11-30T07:34:00Z</dcterms:modified>
</cp:coreProperties>
</file>