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0D" w:rsidRPr="007329A1" w:rsidRDefault="00710B88" w:rsidP="00C95568">
      <w:pPr>
        <w:spacing w:afterLines="100" w:after="312"/>
        <w:jc w:val="center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黑体" w:hint="eastAsia"/>
          <w:sz w:val="32"/>
          <w:szCs w:val="32"/>
        </w:rPr>
        <w:t>职能部门</w:t>
      </w:r>
      <w:r w:rsidR="00207C38">
        <w:rPr>
          <w:rFonts w:ascii="黑体" w:eastAsia="黑体" w:cs="黑体" w:hint="eastAsia"/>
          <w:sz w:val="32"/>
          <w:szCs w:val="32"/>
        </w:rPr>
        <w:t>202</w:t>
      </w:r>
      <w:r w:rsidR="00C630A7">
        <w:rPr>
          <w:rFonts w:ascii="黑体" w:eastAsia="黑体" w:cs="黑体" w:hint="eastAsia"/>
          <w:sz w:val="32"/>
          <w:szCs w:val="32"/>
        </w:rPr>
        <w:t>1</w:t>
      </w:r>
      <w:r w:rsidR="00207C38">
        <w:rPr>
          <w:rFonts w:ascii="黑体" w:eastAsia="黑体" w:cs="黑体" w:hint="eastAsia"/>
          <w:sz w:val="32"/>
          <w:szCs w:val="32"/>
        </w:rPr>
        <w:t>-202</w:t>
      </w:r>
      <w:r w:rsidR="00C630A7">
        <w:rPr>
          <w:rFonts w:ascii="黑体" w:eastAsia="黑体" w:cs="黑体" w:hint="eastAsia"/>
          <w:sz w:val="32"/>
          <w:szCs w:val="32"/>
        </w:rPr>
        <w:t>2</w:t>
      </w:r>
      <w:r w:rsidR="00207C38">
        <w:rPr>
          <w:rFonts w:ascii="黑体" w:eastAsia="黑体" w:cs="黑体" w:hint="eastAsia"/>
          <w:sz w:val="32"/>
          <w:szCs w:val="32"/>
        </w:rPr>
        <w:t>学年第</w:t>
      </w:r>
      <w:r w:rsidR="001F0A0C">
        <w:rPr>
          <w:rFonts w:ascii="黑体" w:eastAsia="黑体" w:cs="黑体" w:hint="eastAsia"/>
          <w:sz w:val="32"/>
          <w:szCs w:val="32"/>
        </w:rPr>
        <w:t>二</w:t>
      </w:r>
      <w:r w:rsidR="00207C38">
        <w:rPr>
          <w:rFonts w:ascii="黑体" w:eastAsia="黑体" w:cs="黑体" w:hint="eastAsia"/>
          <w:sz w:val="32"/>
          <w:szCs w:val="32"/>
        </w:rPr>
        <w:t>学期</w:t>
      </w:r>
      <w:r w:rsidR="003D3B0D" w:rsidRPr="007329A1">
        <w:rPr>
          <w:rFonts w:ascii="黑体" w:eastAsia="黑体" w:cs="黑体" w:hint="eastAsia"/>
          <w:sz w:val="32"/>
          <w:szCs w:val="32"/>
        </w:rPr>
        <w:t>领导干部听课</w:t>
      </w:r>
      <w:r w:rsidR="00D763BA">
        <w:rPr>
          <w:rFonts w:ascii="黑体" w:eastAsia="黑体" w:cs="黑体" w:hint="eastAsia"/>
          <w:sz w:val="32"/>
          <w:szCs w:val="32"/>
        </w:rPr>
        <w:t>信息</w:t>
      </w:r>
      <w:r w:rsidR="003D3B0D" w:rsidRPr="007329A1">
        <w:rPr>
          <w:rFonts w:ascii="黑体" w:eastAsia="黑体" w:cs="黑体" w:hint="eastAsia"/>
          <w:sz w:val="32"/>
          <w:szCs w:val="32"/>
        </w:rPr>
        <w:t>统计表</w:t>
      </w:r>
    </w:p>
    <w:p w:rsidR="003D3B0D" w:rsidRDefault="003D3B0D" w:rsidP="00C95568">
      <w:pPr>
        <w:spacing w:afterLines="50" w:after="156"/>
        <w:ind w:firstLineChars="300" w:firstLine="840"/>
        <w:rPr>
          <w:sz w:val="28"/>
          <w:szCs w:val="28"/>
        </w:rPr>
      </w:pPr>
      <w:r>
        <w:rPr>
          <w:rFonts w:cs="宋体" w:hint="eastAsia"/>
          <w:sz w:val="28"/>
          <w:szCs w:val="28"/>
        </w:rPr>
        <w:t>单位（公章）：</w:t>
      </w:r>
      <w:r w:rsidRPr="00855DD3">
        <w:rPr>
          <w:sz w:val="28"/>
          <w:szCs w:val="28"/>
          <w:u w:val="single"/>
        </w:rPr>
        <w:t xml:space="preserve">                       </w:t>
      </w:r>
      <w:r>
        <w:rPr>
          <w:sz w:val="28"/>
          <w:szCs w:val="28"/>
        </w:rPr>
        <w:t xml:space="preserve">                     </w:t>
      </w:r>
      <w:r>
        <w:rPr>
          <w:rFonts w:cs="宋体" w:hint="eastAsia"/>
          <w:sz w:val="28"/>
          <w:szCs w:val="28"/>
        </w:rPr>
        <w:t>填表日期：</w:t>
      </w:r>
      <w:r>
        <w:rPr>
          <w:sz w:val="28"/>
          <w:szCs w:val="28"/>
        </w:rPr>
        <w:t xml:space="preserve"> </w:t>
      </w:r>
      <w:r w:rsidRPr="00855DD3">
        <w:rPr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</w:rPr>
        <w:t xml:space="preserve">  </w:t>
      </w:r>
    </w:p>
    <w:tbl>
      <w:tblPr>
        <w:tblW w:w="14088" w:type="dxa"/>
        <w:jc w:val="center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1204"/>
        <w:gridCol w:w="1418"/>
        <w:gridCol w:w="1876"/>
        <w:gridCol w:w="1984"/>
        <w:gridCol w:w="850"/>
        <w:gridCol w:w="5147"/>
        <w:gridCol w:w="905"/>
      </w:tblGrid>
      <w:tr w:rsidR="00B823BE" w:rsidRPr="00496F7D" w:rsidTr="00B823BE">
        <w:trPr>
          <w:trHeight w:val="454"/>
          <w:jc w:val="center"/>
        </w:trPr>
        <w:tc>
          <w:tcPr>
            <w:tcW w:w="704" w:type="dxa"/>
            <w:vAlign w:val="center"/>
          </w:tcPr>
          <w:p w:rsidR="00B823BE" w:rsidRPr="004965A5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1204" w:type="dxa"/>
            <w:vAlign w:val="center"/>
          </w:tcPr>
          <w:p w:rsidR="00B823BE" w:rsidRPr="00DD1B14" w:rsidRDefault="00B823BE" w:rsidP="00B823BE">
            <w:pPr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领导</w:t>
            </w:r>
            <w:r w:rsidRPr="004965A5">
              <w:rPr>
                <w:rFonts w:cs="宋体" w:hint="eastAsia"/>
                <w:sz w:val="24"/>
                <w:szCs w:val="24"/>
              </w:rPr>
              <w:t>姓名及职务</w:t>
            </w:r>
          </w:p>
        </w:tc>
        <w:tc>
          <w:tcPr>
            <w:tcW w:w="1418" w:type="dxa"/>
            <w:vAlign w:val="center"/>
          </w:tcPr>
          <w:p w:rsidR="00B823BE" w:rsidRPr="006D53B4" w:rsidRDefault="00B823BE" w:rsidP="006C06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被听课教师</w:t>
            </w:r>
          </w:p>
          <w:p w:rsidR="00B823BE" w:rsidRPr="006D53B4" w:rsidRDefault="00B823BE" w:rsidP="00AC67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876" w:type="dxa"/>
            <w:vAlign w:val="center"/>
          </w:tcPr>
          <w:p w:rsidR="00B823BE" w:rsidRPr="006D53B4" w:rsidRDefault="00B823BE" w:rsidP="00AC67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被听课教师</w:t>
            </w:r>
          </w:p>
          <w:p w:rsidR="00B823BE" w:rsidRPr="006D53B4" w:rsidRDefault="00B823BE" w:rsidP="00AC67BD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所在</w:t>
            </w:r>
            <w:r w:rsidRPr="006D53B4">
              <w:rPr>
                <w:rFonts w:cs="宋体" w:hint="eastAsia"/>
                <w:sz w:val="24"/>
                <w:szCs w:val="24"/>
              </w:rPr>
              <w:t>单位</w:t>
            </w:r>
          </w:p>
        </w:tc>
        <w:tc>
          <w:tcPr>
            <w:tcW w:w="1984" w:type="dxa"/>
            <w:vAlign w:val="center"/>
          </w:tcPr>
          <w:p w:rsidR="00B823BE" w:rsidRPr="006D53B4" w:rsidRDefault="00B823BE" w:rsidP="006C0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所听课程名称</w:t>
            </w:r>
          </w:p>
        </w:tc>
        <w:tc>
          <w:tcPr>
            <w:tcW w:w="850" w:type="dxa"/>
            <w:vAlign w:val="center"/>
          </w:tcPr>
          <w:p w:rsidR="00B823BE" w:rsidRPr="006D53B4" w:rsidRDefault="00B823BE" w:rsidP="006C06BD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评价</w:t>
            </w:r>
          </w:p>
          <w:p w:rsidR="00B823BE" w:rsidRPr="006D53B4" w:rsidRDefault="00B823BE" w:rsidP="00F357EB">
            <w:pPr>
              <w:jc w:val="center"/>
              <w:rPr>
                <w:rFonts w:cs="宋体"/>
                <w:sz w:val="24"/>
                <w:szCs w:val="24"/>
              </w:rPr>
            </w:pPr>
            <w:r w:rsidRPr="006D53B4">
              <w:rPr>
                <w:rFonts w:cs="宋体" w:hint="eastAsia"/>
                <w:sz w:val="24"/>
                <w:szCs w:val="24"/>
              </w:rPr>
              <w:t>分数</w:t>
            </w:r>
          </w:p>
        </w:tc>
        <w:tc>
          <w:tcPr>
            <w:tcW w:w="5147" w:type="dxa"/>
            <w:vAlign w:val="center"/>
          </w:tcPr>
          <w:p w:rsidR="00B823BE" w:rsidRPr="004965A5" w:rsidRDefault="00B823BE" w:rsidP="004965A5">
            <w:pPr>
              <w:jc w:val="center"/>
              <w:rPr>
                <w:rFonts w:cs="宋体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听课中发现的问题</w:t>
            </w:r>
            <w:r>
              <w:rPr>
                <w:rFonts w:cs="宋体" w:hint="eastAsia"/>
                <w:sz w:val="24"/>
                <w:szCs w:val="24"/>
              </w:rPr>
              <w:t>及整改建议</w:t>
            </w:r>
          </w:p>
        </w:tc>
        <w:tc>
          <w:tcPr>
            <w:tcW w:w="905" w:type="dxa"/>
            <w:vAlign w:val="center"/>
          </w:tcPr>
          <w:p w:rsidR="00B823BE" w:rsidRPr="004965A5" w:rsidRDefault="00B823BE" w:rsidP="006C06BD">
            <w:pPr>
              <w:jc w:val="center"/>
              <w:rPr>
                <w:rFonts w:cs="宋体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听课</w:t>
            </w:r>
          </w:p>
          <w:p w:rsidR="00B823BE" w:rsidRPr="004965A5" w:rsidRDefault="00B823BE" w:rsidP="006C06B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965A5">
              <w:rPr>
                <w:rFonts w:cs="宋体" w:hint="eastAsia"/>
                <w:sz w:val="24"/>
                <w:szCs w:val="24"/>
              </w:rPr>
              <w:t>节数</w:t>
            </w: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4B4E05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4B4E05" w:rsidRPr="00F357EB" w:rsidRDefault="004B4E05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4B4E05" w:rsidRPr="00F357EB" w:rsidRDefault="004B4E05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4B4E05" w:rsidRPr="00F357EB" w:rsidRDefault="004B4E05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4B4E05" w:rsidRPr="00F357EB" w:rsidRDefault="004B4E05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 w:val="restart"/>
            <w:vAlign w:val="center"/>
          </w:tcPr>
          <w:p w:rsidR="00B823BE" w:rsidRPr="00F357EB" w:rsidRDefault="00B823BE" w:rsidP="007B5FE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823BE" w:rsidRPr="00496F7D" w:rsidTr="00B823BE">
        <w:trPr>
          <w:trHeight w:val="454"/>
          <w:jc w:val="center"/>
        </w:trPr>
        <w:tc>
          <w:tcPr>
            <w:tcW w:w="7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4" w:type="dxa"/>
            <w:vMerge/>
          </w:tcPr>
          <w:p w:rsidR="00B823BE" w:rsidRPr="00F357EB" w:rsidRDefault="00B823BE" w:rsidP="00496F7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:rsidR="00B823BE" w:rsidRPr="00F357EB" w:rsidRDefault="00B823BE" w:rsidP="00F357E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</w:tcPr>
          <w:p w:rsidR="00B823BE" w:rsidRPr="00496F7D" w:rsidRDefault="00B823BE" w:rsidP="00496F7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F357EB" w:rsidRPr="00617FCC" w:rsidRDefault="00F357EB" w:rsidP="00F357EB">
      <w:pPr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F357EB">
        <w:rPr>
          <w:rFonts w:cs="Times New Roman"/>
          <w:sz w:val="24"/>
          <w:szCs w:val="24"/>
        </w:rPr>
        <w:t>备注：</w:t>
      </w:r>
      <w:r w:rsidR="002E0390">
        <w:rPr>
          <w:rFonts w:cs="Times New Roman" w:hint="eastAsia"/>
          <w:sz w:val="24"/>
          <w:szCs w:val="24"/>
        </w:rPr>
        <w:t>1.</w:t>
      </w:r>
      <w:r w:rsidRPr="00617FCC">
        <w:rPr>
          <w:rFonts w:asciiTheme="minorEastAsia" w:eastAsiaTheme="minorEastAsia" w:hAnsiTheme="minorEastAsia" w:cs="Times New Roman" w:hint="eastAsia"/>
          <w:sz w:val="24"/>
          <w:szCs w:val="24"/>
        </w:rPr>
        <w:t>此表不够可另外附页</w:t>
      </w:r>
      <w:r w:rsidR="002E0390">
        <w:rPr>
          <w:rFonts w:asciiTheme="minorEastAsia" w:eastAsiaTheme="minorEastAsia" w:hAnsiTheme="minorEastAsia" w:cs="Times New Roman" w:hint="eastAsia"/>
          <w:sz w:val="24"/>
          <w:szCs w:val="24"/>
        </w:rPr>
        <w:t>；2.评价分数一栏请务必填写。</w:t>
      </w:r>
    </w:p>
    <w:sectPr w:rsidR="00F357EB" w:rsidRPr="00617FCC" w:rsidSect="00F357EB">
      <w:headerReference w:type="default" r:id="rId8"/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354" w:rsidRDefault="00D37354" w:rsidP="00855DD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7354" w:rsidRDefault="00D37354" w:rsidP="00855DD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354" w:rsidRDefault="00D37354" w:rsidP="00855D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7354" w:rsidRDefault="00D37354" w:rsidP="00855DD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0D" w:rsidRDefault="003D3B0D" w:rsidP="0040734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29"/>
    <w:rsid w:val="000C6320"/>
    <w:rsid w:val="000D173A"/>
    <w:rsid w:val="000E2EE0"/>
    <w:rsid w:val="000E361D"/>
    <w:rsid w:val="0010122D"/>
    <w:rsid w:val="00150588"/>
    <w:rsid w:val="00192970"/>
    <w:rsid w:val="001C3A64"/>
    <w:rsid w:val="001D1800"/>
    <w:rsid w:val="001F0A0C"/>
    <w:rsid w:val="00207C38"/>
    <w:rsid w:val="002532D8"/>
    <w:rsid w:val="002A4593"/>
    <w:rsid w:val="002B1BB2"/>
    <w:rsid w:val="002C24E4"/>
    <w:rsid w:val="002D5722"/>
    <w:rsid w:val="002E0390"/>
    <w:rsid w:val="00303AC9"/>
    <w:rsid w:val="0031141D"/>
    <w:rsid w:val="003A4B3C"/>
    <w:rsid w:val="003C1602"/>
    <w:rsid w:val="003D0B0D"/>
    <w:rsid w:val="003D3B0D"/>
    <w:rsid w:val="003F4358"/>
    <w:rsid w:val="003F4C63"/>
    <w:rsid w:val="00407348"/>
    <w:rsid w:val="0047692A"/>
    <w:rsid w:val="004944A4"/>
    <w:rsid w:val="004965A5"/>
    <w:rsid w:val="00496F7D"/>
    <w:rsid w:val="004B4E05"/>
    <w:rsid w:val="00580655"/>
    <w:rsid w:val="005C391D"/>
    <w:rsid w:val="0060132C"/>
    <w:rsid w:val="00617FCC"/>
    <w:rsid w:val="00626AFA"/>
    <w:rsid w:val="00627A92"/>
    <w:rsid w:val="006756D4"/>
    <w:rsid w:val="0068560D"/>
    <w:rsid w:val="00692EF7"/>
    <w:rsid w:val="006C06BD"/>
    <w:rsid w:val="006D353E"/>
    <w:rsid w:val="006D53B4"/>
    <w:rsid w:val="006E2A62"/>
    <w:rsid w:val="006E56D0"/>
    <w:rsid w:val="006E56D4"/>
    <w:rsid w:val="00710B88"/>
    <w:rsid w:val="007329A1"/>
    <w:rsid w:val="007554AF"/>
    <w:rsid w:val="007B5FE8"/>
    <w:rsid w:val="007B7DC6"/>
    <w:rsid w:val="00855DD3"/>
    <w:rsid w:val="00866DD1"/>
    <w:rsid w:val="00876509"/>
    <w:rsid w:val="00886964"/>
    <w:rsid w:val="00887997"/>
    <w:rsid w:val="008946ED"/>
    <w:rsid w:val="008A6F12"/>
    <w:rsid w:val="008D396E"/>
    <w:rsid w:val="00911F6F"/>
    <w:rsid w:val="00917AC1"/>
    <w:rsid w:val="00955E03"/>
    <w:rsid w:val="009C6AA3"/>
    <w:rsid w:val="00A359DB"/>
    <w:rsid w:val="00AC67BD"/>
    <w:rsid w:val="00AF6EFE"/>
    <w:rsid w:val="00B031AE"/>
    <w:rsid w:val="00B2392B"/>
    <w:rsid w:val="00B823BE"/>
    <w:rsid w:val="00BC2DEC"/>
    <w:rsid w:val="00C55532"/>
    <w:rsid w:val="00C6154C"/>
    <w:rsid w:val="00C630A7"/>
    <w:rsid w:val="00C75E0B"/>
    <w:rsid w:val="00C95568"/>
    <w:rsid w:val="00CB18CD"/>
    <w:rsid w:val="00CC3B05"/>
    <w:rsid w:val="00CF3629"/>
    <w:rsid w:val="00D35F89"/>
    <w:rsid w:val="00D37354"/>
    <w:rsid w:val="00D5042F"/>
    <w:rsid w:val="00D763BA"/>
    <w:rsid w:val="00D94F2D"/>
    <w:rsid w:val="00DB79EC"/>
    <w:rsid w:val="00DD1B14"/>
    <w:rsid w:val="00E03E0B"/>
    <w:rsid w:val="00E171CE"/>
    <w:rsid w:val="00E533AB"/>
    <w:rsid w:val="00E61F7E"/>
    <w:rsid w:val="00E64E79"/>
    <w:rsid w:val="00E96737"/>
    <w:rsid w:val="00EE7B43"/>
    <w:rsid w:val="00EF2003"/>
    <w:rsid w:val="00F04BF6"/>
    <w:rsid w:val="00F144D3"/>
    <w:rsid w:val="00F26190"/>
    <w:rsid w:val="00F357EB"/>
    <w:rsid w:val="00F50E6F"/>
    <w:rsid w:val="00F77183"/>
    <w:rsid w:val="00FA7D4F"/>
    <w:rsid w:val="00FF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A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5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855DD3"/>
    <w:rPr>
      <w:sz w:val="18"/>
      <w:szCs w:val="18"/>
    </w:rPr>
  </w:style>
  <w:style w:type="paragraph" w:styleId="a4">
    <w:name w:val="footer"/>
    <w:basedOn w:val="a"/>
    <w:link w:val="Char0"/>
    <w:uiPriority w:val="99"/>
    <w:rsid w:val="00855DD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5DD3"/>
    <w:rPr>
      <w:sz w:val="18"/>
      <w:szCs w:val="18"/>
    </w:rPr>
  </w:style>
  <w:style w:type="table" w:styleId="a5">
    <w:name w:val="Table Grid"/>
    <w:basedOn w:val="a1"/>
    <w:uiPriority w:val="99"/>
    <w:rsid w:val="00855D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A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55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855DD3"/>
    <w:rPr>
      <w:sz w:val="18"/>
      <w:szCs w:val="18"/>
    </w:rPr>
  </w:style>
  <w:style w:type="paragraph" w:styleId="a4">
    <w:name w:val="footer"/>
    <w:basedOn w:val="a"/>
    <w:link w:val="Char0"/>
    <w:uiPriority w:val="99"/>
    <w:rsid w:val="00855DD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5DD3"/>
    <w:rPr>
      <w:sz w:val="18"/>
      <w:szCs w:val="18"/>
    </w:rPr>
  </w:style>
  <w:style w:type="table" w:styleId="a5">
    <w:name w:val="Table Grid"/>
    <w:basedOn w:val="a1"/>
    <w:uiPriority w:val="99"/>
    <w:rsid w:val="00855DD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E6D0B-1120-4EB8-A372-811E79AD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dcterms:created xsi:type="dcterms:W3CDTF">2020-06-03T09:29:00Z</dcterms:created>
  <dcterms:modified xsi:type="dcterms:W3CDTF">2022-03-07T03:23:00Z</dcterms:modified>
</cp:coreProperties>
</file>